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IMAG1469 (1183x707)" recolor="t" type="frame"/>
    </v:background>
  </w:background>
  <w:body>
    <w:p w:rsidR="00C758D1" w:rsidRPr="008E7031" w:rsidRDefault="00C758D1" w:rsidP="00C758D1">
      <w:pPr>
        <w:pStyle w:val="Geenafstand"/>
        <w:rPr>
          <w:b/>
        </w:rPr>
      </w:pPr>
      <w:r w:rsidRPr="008E7031">
        <w:rPr>
          <w:b/>
        </w:rPr>
        <w:t xml:space="preserve">Beste lezer, </w:t>
      </w:r>
    </w:p>
    <w:p w:rsidR="00C758D1" w:rsidRPr="00306517" w:rsidRDefault="00C758D1" w:rsidP="00C758D1">
      <w:pPr>
        <w:pStyle w:val="Geenafstand"/>
      </w:pPr>
      <w:r w:rsidRPr="00306517">
        <w:t>U heeft deze folder</w:t>
      </w:r>
      <w:r w:rsidR="008E7031">
        <w:t xml:space="preserve"> gekregen van uw fysiotherapeut </w:t>
      </w:r>
      <w:r w:rsidRPr="00306517">
        <w:t xml:space="preserve"> omdat u recht heeft op een chronische machtiging fysiotherapie. Maar wat houdt dat nou precies in? En hoeft u daar niet voor bij te betalen? Uw vragen staan uitgelegd in deze folder. Mocht u toch vragen hebben met betrekking tot de chronische machtiging, neem dan contact op met uw fysiotherapeut. </w:t>
      </w:r>
    </w:p>
    <w:p w:rsidR="00306517" w:rsidRPr="00306517" w:rsidRDefault="00306517" w:rsidP="00C758D1">
      <w:pPr>
        <w:pStyle w:val="Geenafstand"/>
      </w:pPr>
    </w:p>
    <w:p w:rsidR="00C758D1" w:rsidRPr="00306517" w:rsidRDefault="00C758D1" w:rsidP="00C758D1">
      <w:pPr>
        <w:pStyle w:val="Geenafstand"/>
      </w:pPr>
      <w:r w:rsidRPr="00306517">
        <w:rPr>
          <w:b/>
        </w:rPr>
        <w:t>Wanneer heb ik recht op een chronische machtiging?</w:t>
      </w:r>
      <w:r w:rsidRPr="00306517">
        <w:t xml:space="preserve"> </w:t>
      </w:r>
    </w:p>
    <w:p w:rsidR="00C758D1" w:rsidRPr="00306517" w:rsidRDefault="00C758D1" w:rsidP="00C758D1">
      <w:pPr>
        <w:pStyle w:val="Geenafstand"/>
      </w:pPr>
      <w:r w:rsidRPr="00306517">
        <w:t>U heeft recht op een chronische machtiging wanneer uw aandoening op de 'lijst Borst' staat. Dit is een lijst waarop staat welke aandoeningen de zorgverzekeraar als chronisch ziet, van wie u een verwijzing nodig heeft en hoe lang deze machtiging geldig is. Uw fysiotherapeut</w:t>
      </w:r>
      <w:r w:rsidR="008E7031">
        <w:t xml:space="preserve"> kan u hier meer over vertellen. </w:t>
      </w:r>
      <w:r w:rsidRPr="00306517">
        <w:t xml:space="preserve"> Aandoeningen die daar niet op staan, kunnen niet al</w:t>
      </w:r>
      <w:r w:rsidR="008E7031">
        <w:t xml:space="preserve">s chronisch gedeclareerd worden. </w:t>
      </w:r>
      <w:r w:rsidRPr="00306517">
        <w:t xml:space="preserve"> Een aantal voorbeelden van indicaties die op deze lijst staan zijn: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>Status na operatie, wanne</w:t>
      </w:r>
      <w:r w:rsidR="008E7031">
        <w:t>er de behandeling start binnen drie</w:t>
      </w:r>
      <w:r w:rsidRPr="00306517">
        <w:t xml:space="preserve"> maanden na O</w:t>
      </w:r>
      <w:r w:rsidR="008E7031">
        <w:t xml:space="preserve">peratie </w:t>
      </w:r>
      <w:r w:rsidRPr="00306517">
        <w:t>K</w:t>
      </w:r>
      <w:r w:rsidR="008E7031">
        <w:t>amer</w:t>
      </w:r>
      <w:r w:rsidRPr="00306517">
        <w:t xml:space="preserve">.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Nieuwe knie of heup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>CO</w:t>
      </w:r>
      <w:r w:rsidRPr="00F00573">
        <w:t>P</w:t>
      </w:r>
      <w:r w:rsidRPr="00306517">
        <w:t xml:space="preserve">D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Hersenbloeding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Vaatlijden </w:t>
      </w:r>
      <w:r w:rsidR="00F00573">
        <w:t>(</w:t>
      </w:r>
      <w:r w:rsidR="009971B4">
        <w:t>etalage benen)</w:t>
      </w:r>
    </w:p>
    <w:p w:rsidR="00C758D1" w:rsidRDefault="00C758D1" w:rsidP="00C758D1">
      <w:pPr>
        <w:pStyle w:val="Geenafstand"/>
        <w:numPr>
          <w:ilvl w:val="0"/>
          <w:numId w:val="2"/>
        </w:numPr>
      </w:pPr>
      <w:r w:rsidRPr="00306517">
        <w:t>Etc.</w:t>
      </w:r>
    </w:p>
    <w:p w:rsidR="00F00573" w:rsidRPr="00306517" w:rsidRDefault="00F00573" w:rsidP="00F00573">
      <w:pPr>
        <w:pStyle w:val="Geenafstand"/>
        <w:ind w:left="405"/>
      </w:pPr>
    </w:p>
    <w:p w:rsidR="00F00573" w:rsidRDefault="00C758D1" w:rsidP="00C758D1">
      <w:pPr>
        <w:pStyle w:val="Geenafstand"/>
        <w:rPr>
          <w:b/>
        </w:rPr>
      </w:pPr>
      <w:r w:rsidRPr="00306517">
        <w:lastRenderedPageBreak/>
        <w:t xml:space="preserve"> </w:t>
      </w:r>
      <w:r w:rsidRPr="00F00573">
        <w:rPr>
          <w:b/>
        </w:rPr>
        <w:t>Last van chronische rugklachten?</w:t>
      </w:r>
    </w:p>
    <w:p w:rsidR="004816E7" w:rsidRPr="00306517" w:rsidRDefault="00C758D1" w:rsidP="00C758D1">
      <w:pPr>
        <w:pStyle w:val="Geenafstand"/>
      </w:pPr>
      <w:r w:rsidRPr="00306517">
        <w:t xml:space="preserve"> Deze aandoening staat helaas niet op de lijst</w:t>
      </w:r>
      <w:r w:rsidR="00F00573">
        <w:t xml:space="preserve"> Borst</w:t>
      </w:r>
      <w:r w:rsidRPr="00306517">
        <w:t>, dus daarom heeft u geen recht op</w:t>
      </w:r>
      <w:r w:rsidR="00C920A8">
        <w:t xml:space="preserve"> een chronische machtiging. Hoe</w:t>
      </w:r>
      <w:r w:rsidRPr="00306517">
        <w:t>lang de machtiging geldig is, hangt dus af van de aandoening. Dit kan variëren van een aantal maanden tot levenslang.</w:t>
      </w: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  <w:rPr>
          <w:b/>
        </w:rPr>
      </w:pPr>
      <w:r w:rsidRPr="00306517">
        <w:rPr>
          <w:b/>
        </w:rPr>
        <w:t>Hoe werkt dat dan, een chronische machtiging?</w:t>
      </w:r>
    </w:p>
    <w:p w:rsidR="00C758D1" w:rsidRPr="00306517" w:rsidRDefault="00C920A8" w:rsidP="00C758D1">
      <w:pPr>
        <w:pStyle w:val="Geenafstand"/>
      </w:pPr>
      <w:r>
        <w:t xml:space="preserve"> In 2016</w:t>
      </w:r>
      <w:r w:rsidR="00C758D1" w:rsidRPr="00306517">
        <w:t xml:space="preserve"> zit dat als volgt: Wanneer u een chronische indicatie heeft, moet u de eerste </w:t>
      </w:r>
      <w:r>
        <w:t xml:space="preserve">twintig </w:t>
      </w:r>
      <w:r w:rsidR="00C758D1" w:rsidRPr="00306517">
        <w:t xml:space="preserve">behandelingen zelf betalen. Dit kan op verschillende manieren: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Volledig uit uw eigen portemonnee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Gedeeltelijk uit uw aanvullende pakket en de rest uit eigen portemonnee </w:t>
      </w:r>
    </w:p>
    <w:p w:rsidR="00C758D1" w:rsidRPr="00306517" w:rsidRDefault="00C758D1" w:rsidP="00C758D1">
      <w:pPr>
        <w:pStyle w:val="Geenafstand"/>
        <w:numPr>
          <w:ilvl w:val="0"/>
          <w:numId w:val="2"/>
        </w:numPr>
      </w:pPr>
      <w:r w:rsidRPr="00306517">
        <w:t xml:space="preserve">Volledig uit uw aanvullende pakket, alleen indien u genoeg verzekerd bent </w:t>
      </w:r>
    </w:p>
    <w:p w:rsidR="00C758D1" w:rsidRPr="00306517" w:rsidRDefault="00C920A8" w:rsidP="00C758D1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31DDD" wp14:editId="6F9D670C">
                <wp:simplePos x="0" y="0"/>
                <wp:positionH relativeFrom="column">
                  <wp:posOffset>2110740</wp:posOffset>
                </wp:positionH>
                <wp:positionV relativeFrom="paragraph">
                  <wp:posOffset>1349375</wp:posOffset>
                </wp:positionV>
                <wp:extent cx="6477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2pt,106.25pt" to="217.2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OotwEAALoDAAAOAAAAZHJzL2Uyb0RvYy54bWysU01v2zAMvQ/YfxB0X+wEQ1sYcXpo0V6G&#10;Lei6H6DIVKxWX6DU2Pn3o5TELdpiGIpeaFHie+Qj6eXlaA3bAUbtXcvns5ozcNJ32m1b/uf+5tsF&#10;ZzEJ1wnjHbR8D5Ffrr5+WQ6hgYXvvekAGZG42Ayh5X1KoamqKHuwIs58AEePyqMViVzcVh2Kgdit&#10;qRZ1fVYNHruAXkKMdHt9eOSrwq8UyPRLqQiJmZZTbalYLHaTbbVaimaLIvRaHssQH6jCCu0o6UR1&#10;LZJgT6jfUFkt0Uev0kx6W3mltISigdTM61dqfvciQNFCzYlhalP8PFr5c7dGpruWLzhzwtKI7kD2&#10;CfJQN9rlQUajHxxb5F4NITYEuXJrPHoxrDELHxXa/CVJbCz93U/9hTExSZdn38/Pa5qCPD1Vz7iA&#10;Md2CtywfWm60y8pFI3Y/YqJcFHoKISfXcchcTmlvIAcbdweK1FCueUGXPYIrg2wnaAO6x3lWQVwl&#10;MkOUNmYC1f8GHWMzDMpu/S9wii4ZvUsT0Grn8b2saTyVqg7xJ9UHrVn2xnf7MofSDlqQouy4zHkD&#10;X/oF/vzLrf4CAAD//wMAUEsDBBQABgAIAAAAIQCNZzTC3wAAAAsBAAAPAAAAZHJzL2Rvd25yZXYu&#10;eG1sTI9NT4QwEIbvJv6HZky8uWUB3Q1SNsaPkx4QPXjs0hHI0imhXUB/vWOyiR7nnSfvPJPvFtuL&#10;CUffOVKwXkUgkGpnOmoUvL89XW1B+KDJ6N4RKvhCD7vi/CzXmXEzveJUhUZwCflMK2hDGDIpfd2i&#10;1X7lBiTefbrR6sDj2Egz6pnLbS/jKLqRVnfEF1o94H2L9aE6WgWbx+eqHOaHl+9SbmRZTi5sDx9K&#10;XV4sd7cgAi7hD4ZffVaHgp327kjGi15BksQpowridXwNgok0STnZnxJZ5PL/D8UPAAAA//8DAFBL&#10;AQItABQABgAIAAAAIQC2gziS/gAAAOEBAAATAAAAAAAAAAAAAAAAAAAAAABbQ29udGVudF9UeXBl&#10;c10ueG1sUEsBAi0AFAAGAAgAAAAhADj9If/WAAAAlAEAAAsAAAAAAAAAAAAAAAAALwEAAF9yZWxz&#10;Ly5yZWxzUEsBAi0AFAAGAAgAAAAhAFamw6i3AQAAugMAAA4AAAAAAAAAAAAAAAAALgIAAGRycy9l&#10;Mm9Eb2MueG1sUEsBAi0AFAAGAAgAAAAhAI1nNMLfAAAACwEAAA8AAAAAAAAAAAAAAAAAEQQAAGRy&#10;cy9kb3ducmV2LnhtbFBLBQYAAAAABAAEAPMAAAAdBQAAAAA=&#10;" strokecolor="black [3040]"/>
            </w:pict>
          </mc:Fallback>
        </mc:AlternateContent>
      </w:r>
      <w:r w:rsidR="00C758D1" w:rsidRPr="00306517">
        <w:t>Hoe hoog de kosten worden die voor eigen rekening komen, hangt dus af van hoe goed u verzekerd bent. Vanaf de 21ste behandeling worden de behandelingen vergoed uit de basisverzekering. Dit wordt volledig vergoed. Houd er wel rekening mee dat u dan uw eigen risico betaald, voor zover dat nog niet betaald was. Het eigen risico</w:t>
      </w:r>
      <w:r>
        <w:t xml:space="preserve"> is</w:t>
      </w:r>
      <w:r w:rsidR="00C758D1" w:rsidRPr="00306517">
        <w:t xml:space="preserve"> momenteel € </w:t>
      </w: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  <w:rPr>
          <w:b/>
        </w:rPr>
      </w:pPr>
      <w:r w:rsidRPr="00306517">
        <w:rPr>
          <w:b/>
        </w:rPr>
        <w:t xml:space="preserve">Rekenvoorbeeld </w:t>
      </w:r>
    </w:p>
    <w:p w:rsidR="00C758D1" w:rsidRPr="00306517" w:rsidRDefault="00C758D1" w:rsidP="00C758D1">
      <w:pPr>
        <w:pStyle w:val="Geenafstand"/>
      </w:pPr>
      <w:r w:rsidRPr="00306517">
        <w:t>Voorbeeld 1:</w:t>
      </w:r>
    </w:p>
    <w:p w:rsidR="00C758D1" w:rsidRDefault="00C758D1" w:rsidP="00C758D1">
      <w:pPr>
        <w:pStyle w:val="Geenafstand"/>
      </w:pPr>
      <w:r w:rsidRPr="00306517">
        <w:t>Stel, u bent niet verzekerd voor fysiotherapie. Dan zou u de eerste</w:t>
      </w:r>
      <w:r w:rsidR="00C920A8">
        <w:t xml:space="preserve"> twintig</w:t>
      </w:r>
      <w:r w:rsidRPr="00306517">
        <w:t xml:space="preserve"> behandelingen zelf moeten betalen. Dat komt neer op </w:t>
      </w:r>
      <w:r w:rsidRPr="00306517">
        <w:lastRenderedPageBreak/>
        <w:t xml:space="preserve">ongeveer €600,- voor de eerste </w:t>
      </w:r>
      <w:r w:rsidR="00C920A8">
        <w:t xml:space="preserve">twintig </w:t>
      </w:r>
      <w:r w:rsidRPr="00306517">
        <w:t xml:space="preserve">behandelingen op de praktijk. Let er wel op dat u daarna eventueel nog uw eigen risico moet betalen. </w:t>
      </w:r>
    </w:p>
    <w:p w:rsidR="00C920A8" w:rsidRPr="00306517" w:rsidRDefault="00C920A8" w:rsidP="00C758D1">
      <w:pPr>
        <w:pStyle w:val="Geenafstand"/>
      </w:pPr>
    </w:p>
    <w:p w:rsidR="00C758D1" w:rsidRPr="00306517" w:rsidRDefault="00C758D1" w:rsidP="00C758D1">
      <w:pPr>
        <w:pStyle w:val="Geenafstand"/>
      </w:pPr>
      <w:r w:rsidRPr="00306517">
        <w:t xml:space="preserve">Voorbeeld 2: </w:t>
      </w:r>
    </w:p>
    <w:p w:rsidR="00C758D1" w:rsidRPr="00306517" w:rsidRDefault="00C758D1" w:rsidP="00C758D1">
      <w:pPr>
        <w:pStyle w:val="Geenafstand"/>
      </w:pPr>
      <w:r w:rsidRPr="00306517">
        <w:t>Stel, u krijgt maximaal €</w:t>
      </w:r>
      <w:r w:rsidR="00C920A8">
        <w:t xml:space="preserve"> </w:t>
      </w:r>
      <w:r w:rsidRPr="00306517">
        <w:t xml:space="preserve">375,- vergoed van uw verzekering. Dit vergoed </w:t>
      </w:r>
      <w:r w:rsidR="00C920A8">
        <w:t xml:space="preserve">twaalf </w:t>
      </w:r>
      <w:r w:rsidRPr="00306517">
        <w:t xml:space="preserve"> behandelingen op de praktijk, wat betekent dat u</w:t>
      </w:r>
      <w:r w:rsidR="00C920A8">
        <w:t xml:space="preserve"> acht</w:t>
      </w:r>
      <w:r w:rsidRPr="00306517">
        <w:t xml:space="preserve"> behandelingen tekort komt voor een chronische machtiging. U zou dan ongeveer €</w:t>
      </w:r>
      <w:r w:rsidR="00C920A8">
        <w:t xml:space="preserve"> </w:t>
      </w:r>
      <w:r w:rsidRPr="00306517">
        <w:t>240,- bij moeten betalen.</w:t>
      </w: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  <w:r w:rsidRPr="00306517">
        <w:t xml:space="preserve">Voorbeeld 3: </w:t>
      </w:r>
    </w:p>
    <w:p w:rsidR="00C920A8" w:rsidRDefault="00C758D1" w:rsidP="00C758D1">
      <w:pPr>
        <w:pStyle w:val="Geenafstand"/>
      </w:pPr>
      <w:r w:rsidRPr="00306517">
        <w:t xml:space="preserve">Stel, u krijgt maximaal €1000,- vergoed van uw verzekering. Dit zijn 35 behandelingen in de praktijk. De eerste </w:t>
      </w:r>
      <w:r w:rsidR="00C920A8">
        <w:t xml:space="preserve">twintig </w:t>
      </w:r>
      <w:r w:rsidRPr="00306517">
        <w:t xml:space="preserve"> worden dus helemaal vergoed. U betaalt alleen het eigen risico. </w:t>
      </w:r>
    </w:p>
    <w:p w:rsidR="00C920A8" w:rsidRDefault="00C920A8" w:rsidP="00C758D1">
      <w:pPr>
        <w:pStyle w:val="Geenafstand"/>
      </w:pPr>
    </w:p>
    <w:p w:rsidR="00C920A8" w:rsidRPr="00C920A8" w:rsidRDefault="00C758D1" w:rsidP="00C758D1">
      <w:pPr>
        <w:pStyle w:val="Geenafstand"/>
        <w:rPr>
          <w:b/>
        </w:rPr>
      </w:pPr>
      <w:r w:rsidRPr="00C920A8">
        <w:rPr>
          <w:b/>
        </w:rPr>
        <w:t xml:space="preserve">Vragen? </w:t>
      </w:r>
    </w:p>
    <w:p w:rsidR="00C758D1" w:rsidRPr="00306517" w:rsidRDefault="00C758D1" w:rsidP="00C758D1">
      <w:pPr>
        <w:pStyle w:val="Geenafstand"/>
      </w:pPr>
      <w:r w:rsidRPr="00306517">
        <w:t>Heeft u nog vragen of zijn er onduidelijkheden? Neem dan contact op met uw fysiotherapeut of verzekering.</w:t>
      </w: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Pr="00306517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  <w:r w:rsidRPr="00C758D1">
        <w:rPr>
          <w:b/>
        </w:rPr>
        <w:t>Rekenvoorbeeld</w:t>
      </w:r>
      <w:r>
        <w:t xml:space="preserve"> </w:t>
      </w:r>
    </w:p>
    <w:p w:rsidR="00C758D1" w:rsidRDefault="00C758D1" w:rsidP="00C758D1">
      <w:pPr>
        <w:pStyle w:val="Geenafstand"/>
        <w:numPr>
          <w:ilvl w:val="0"/>
          <w:numId w:val="2"/>
        </w:numPr>
      </w:pPr>
      <w:r>
        <w:t>Uw machtiging is ______________________ geldig.</w:t>
      </w:r>
    </w:p>
    <w:p w:rsidR="00C758D1" w:rsidRDefault="00C758D1" w:rsidP="00C758D1">
      <w:pPr>
        <w:pStyle w:val="Geenafstand"/>
        <w:numPr>
          <w:ilvl w:val="0"/>
          <w:numId w:val="2"/>
        </w:numPr>
      </w:pPr>
      <w:r>
        <w:t>Uw verzekering vergoed: ______________________</w:t>
      </w:r>
    </w:p>
    <w:p w:rsidR="00C758D1" w:rsidRDefault="00C758D1" w:rsidP="00C758D1">
      <w:pPr>
        <w:pStyle w:val="Geenafstand"/>
        <w:numPr>
          <w:ilvl w:val="0"/>
          <w:numId w:val="2"/>
        </w:numPr>
      </w:pPr>
      <w:r>
        <w:t xml:space="preserve">Dit komt neer op_________________ behandelingen in de praktijk of _____________ aan huis. </w:t>
      </w:r>
    </w:p>
    <w:p w:rsidR="00C758D1" w:rsidRDefault="00C758D1" w:rsidP="00C758D1">
      <w:pPr>
        <w:pStyle w:val="Geenafstand"/>
        <w:numPr>
          <w:ilvl w:val="0"/>
          <w:numId w:val="2"/>
        </w:numPr>
      </w:pPr>
      <w:r>
        <w:t xml:space="preserve">Eventuele kosten voor eigen rekening: ________________________ </w:t>
      </w: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  <w:r>
        <w:t>Het rekenvoorbeeld van hierboven is slechts een indicatie van de geschatte kosten. De definitieve nota van de z</w:t>
      </w:r>
      <w:r w:rsidR="00D72D99">
        <w:t>orgverzekeraar is bindend. D&amp;G F</w:t>
      </w:r>
      <w:r>
        <w:t>ysiotherapie is hiervoor niet aansprakelijk.</w:t>
      </w: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758D1" w:rsidP="00C758D1">
      <w:pPr>
        <w:pStyle w:val="Geenafstand"/>
      </w:pPr>
    </w:p>
    <w:p w:rsidR="00C758D1" w:rsidRDefault="00C2314D" w:rsidP="00C758D1">
      <w:pPr>
        <w:pStyle w:val="Geenafstand"/>
      </w:pPr>
      <w:r>
        <w:t xml:space="preserve">     </w:t>
      </w:r>
      <w:r w:rsidR="00C758D1">
        <w:t>Deze folder wordt u aangeboden door:</w:t>
      </w:r>
    </w:p>
    <w:p w:rsidR="00C758D1" w:rsidRDefault="00C920A8" w:rsidP="00C758D1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2664460" cy="173609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eka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AB6" w:rsidRDefault="00F50AB6" w:rsidP="00C758D1">
      <w:pPr>
        <w:pStyle w:val="Geenafstand"/>
      </w:pPr>
    </w:p>
    <w:p w:rsidR="00F50AB6" w:rsidRDefault="00F50AB6" w:rsidP="00C758D1">
      <w:pPr>
        <w:pStyle w:val="Geenafstand"/>
      </w:pPr>
    </w:p>
    <w:p w:rsidR="00F50AB6" w:rsidRDefault="00F50AB6" w:rsidP="00C758D1">
      <w:pPr>
        <w:pStyle w:val="Geenafstand"/>
      </w:pPr>
    </w:p>
    <w:p w:rsidR="00F50AB6" w:rsidRDefault="00F50AB6" w:rsidP="00C758D1">
      <w:pPr>
        <w:pStyle w:val="Geenafstand"/>
      </w:pPr>
    </w:p>
    <w:p w:rsidR="00F50AB6" w:rsidRDefault="00F50AB6" w:rsidP="00C758D1">
      <w:pPr>
        <w:pStyle w:val="Geenafstand"/>
      </w:pPr>
    </w:p>
    <w:p w:rsidR="00F50AB6" w:rsidRDefault="00F50AB6" w:rsidP="00C758D1">
      <w:pPr>
        <w:pStyle w:val="Geenafstand"/>
      </w:pPr>
    </w:p>
    <w:p w:rsidR="00F50AB6" w:rsidRPr="00F50AB6" w:rsidRDefault="00F50AB6" w:rsidP="00F50AB6">
      <w:pPr>
        <w:pStyle w:val="Geenafstand"/>
        <w:jc w:val="center"/>
        <w:rPr>
          <w:b/>
          <w:sz w:val="72"/>
          <w:szCs w:val="72"/>
        </w:rPr>
      </w:pPr>
      <w:r w:rsidRPr="00F50AB6">
        <w:rPr>
          <w:b/>
          <w:sz w:val="72"/>
          <w:szCs w:val="72"/>
        </w:rPr>
        <w:t xml:space="preserve">Een chronische machtiging, hoe </w:t>
      </w:r>
      <w:bookmarkStart w:id="0" w:name="_GoBack"/>
      <w:bookmarkEnd w:id="0"/>
      <w:r w:rsidRPr="00F50AB6">
        <w:rPr>
          <w:b/>
          <w:sz w:val="72"/>
          <w:szCs w:val="72"/>
        </w:rPr>
        <w:t>zit dat precies?</w:t>
      </w:r>
    </w:p>
    <w:sectPr w:rsidR="00F50AB6" w:rsidRPr="00F50AB6" w:rsidSect="00C758D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A6E"/>
    <w:multiLevelType w:val="hybridMultilevel"/>
    <w:tmpl w:val="1416F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093A"/>
    <w:multiLevelType w:val="hybridMultilevel"/>
    <w:tmpl w:val="54A4AB62"/>
    <w:lvl w:ilvl="0" w:tplc="D68C555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95C82"/>
    <w:multiLevelType w:val="hybridMultilevel"/>
    <w:tmpl w:val="21EA58F0"/>
    <w:lvl w:ilvl="0" w:tplc="D68C555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70200FF"/>
    <w:multiLevelType w:val="hybridMultilevel"/>
    <w:tmpl w:val="CC160EE6"/>
    <w:lvl w:ilvl="0" w:tplc="D68C555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1"/>
    <w:rsid w:val="00306517"/>
    <w:rsid w:val="004816E7"/>
    <w:rsid w:val="008E7031"/>
    <w:rsid w:val="009971B4"/>
    <w:rsid w:val="009F3CA9"/>
    <w:rsid w:val="00C2314D"/>
    <w:rsid w:val="00C758D1"/>
    <w:rsid w:val="00C920A8"/>
    <w:rsid w:val="00D72D99"/>
    <w:rsid w:val="00F00573"/>
    <w:rsid w:val="00F5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58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58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Apollonia</dc:creator>
  <cp:lastModifiedBy>Apollonia</cp:lastModifiedBy>
  <cp:revision>8</cp:revision>
  <cp:lastPrinted>2016-03-23T11:21:00Z</cp:lastPrinted>
  <dcterms:created xsi:type="dcterms:W3CDTF">2016-03-23T09:16:00Z</dcterms:created>
  <dcterms:modified xsi:type="dcterms:W3CDTF">2016-03-25T10:48:00Z</dcterms:modified>
</cp:coreProperties>
</file>